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1D8FA" w14:textId="77777777" w:rsidR="0045030D" w:rsidRPr="00D94CF2" w:rsidRDefault="00D94CF2" w:rsidP="00D94CF2">
      <w:pPr>
        <w:jc w:val="right"/>
        <w:rPr>
          <w:rFonts w:eastAsia="A-OTF じゅん Pro 201" w:hint="eastAsia"/>
        </w:rPr>
      </w:pPr>
      <w:r w:rsidRPr="00D94CF2">
        <w:rPr>
          <w:rFonts w:eastAsia="A-OTF じゅん Pro 201" w:hint="eastAsia"/>
        </w:rPr>
        <w:t>申込日</w:t>
      </w:r>
      <w:bookmarkStart w:id="0" w:name="_GoBack"/>
      <w:bookmarkEnd w:id="0"/>
      <w:r w:rsidRPr="00D94CF2">
        <w:rPr>
          <w:rFonts w:eastAsia="A-OTF じゅん Pro 201" w:hint="eastAsia"/>
        </w:rPr>
        <w:t xml:space="preserve">　　　</w:t>
      </w:r>
      <w:r w:rsidRPr="00D94CF2">
        <w:rPr>
          <w:rFonts w:eastAsia="A-OTF じゅん Pro 201" w:hint="eastAsia"/>
        </w:rPr>
        <w:t>2019</w:t>
      </w:r>
      <w:r w:rsidRPr="00D94CF2">
        <w:rPr>
          <w:rFonts w:eastAsia="A-OTF じゅん Pro 201" w:hint="eastAsia"/>
        </w:rPr>
        <w:t>年　　　　月　　　　日</w:t>
      </w:r>
    </w:p>
    <w:p w14:paraId="7FFDBEEA" w14:textId="77777777" w:rsidR="00D94CF2" w:rsidRPr="00D94CF2" w:rsidRDefault="008441A4" w:rsidP="00D94CF2">
      <w:pPr>
        <w:jc w:val="right"/>
        <w:rPr>
          <w:rFonts w:eastAsia="A-OTF じゅん Pro 201" w:hint="eastAsia"/>
        </w:rPr>
      </w:pPr>
      <w:r w:rsidRPr="00D94CF2">
        <w:rPr>
          <w:rFonts w:asciiTheme="majorEastAsia" w:eastAsia="A-OTF じゅん Pro 201" w:hAnsi="Meiryo UI"/>
          <w:noProof/>
          <w:sz w:val="28"/>
        </w:rPr>
        <w:drawing>
          <wp:anchor distT="0" distB="0" distL="114300" distR="114300" simplePos="0" relativeHeight="251659264" behindDoc="0" locked="0" layoutInCell="1" allowOverlap="1" wp14:anchorId="63A413CA" wp14:editId="2898295D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2343785" cy="745490"/>
            <wp:effectExtent l="0" t="0" r="0" b="0"/>
            <wp:wrapNone/>
            <wp:docPr id="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21DE1" w14:textId="77777777" w:rsidR="00D94CF2" w:rsidRDefault="00D94CF2" w:rsidP="00D94CF2">
      <w:pPr>
        <w:jc w:val="right"/>
        <w:rPr>
          <w:rFonts w:eastAsia="A-OTF じゅん Pro 201" w:hint="eastAsia"/>
        </w:rPr>
      </w:pPr>
    </w:p>
    <w:p w14:paraId="349118C8" w14:textId="77777777" w:rsidR="00D94CF2" w:rsidRPr="008441A4" w:rsidRDefault="00D94CF2" w:rsidP="00D94CF2">
      <w:pPr>
        <w:jc w:val="right"/>
        <w:rPr>
          <w:rFonts w:eastAsia="A-OTF じゅん Pro 201" w:hint="eastAsia"/>
          <w:sz w:val="32"/>
          <w:szCs w:val="32"/>
        </w:rPr>
      </w:pPr>
    </w:p>
    <w:p w14:paraId="3D70748B" w14:textId="77777777" w:rsidR="00D94CF2" w:rsidRPr="008441A4" w:rsidRDefault="00D94CF2" w:rsidP="00D94CF2">
      <w:pPr>
        <w:spacing w:line="276" w:lineRule="auto"/>
        <w:jc w:val="center"/>
        <w:rPr>
          <w:rFonts w:eastAsia="A-OTF じゅん Pro 201" w:hint="eastAsia"/>
          <w:sz w:val="32"/>
          <w:szCs w:val="32"/>
        </w:rPr>
      </w:pPr>
      <w:r w:rsidRPr="008441A4">
        <w:rPr>
          <w:rFonts w:eastAsia="A-OTF じゅん Pro 201" w:hint="eastAsia"/>
          <w:sz w:val="32"/>
          <w:szCs w:val="32"/>
        </w:rPr>
        <w:t>まなびあい交流プロジェクト</w:t>
      </w:r>
    </w:p>
    <w:p w14:paraId="1E33C1B4" w14:textId="77777777" w:rsidR="00D94CF2" w:rsidRPr="00D94CF2" w:rsidRDefault="00D94CF2" w:rsidP="00D94CF2">
      <w:pPr>
        <w:spacing w:line="276" w:lineRule="auto"/>
        <w:jc w:val="center"/>
        <w:rPr>
          <w:rFonts w:eastAsia="A-OTF じゅん Pro 201" w:hint="eastAsia"/>
          <w:sz w:val="32"/>
          <w:szCs w:val="32"/>
        </w:rPr>
      </w:pPr>
      <w:r w:rsidRPr="00D94CF2">
        <w:rPr>
          <w:rFonts w:eastAsia="A-OTF じゅん Pro 201" w:hint="eastAsia"/>
          <w:sz w:val="32"/>
          <w:szCs w:val="32"/>
        </w:rPr>
        <w:t>岩手県陸前高田・東日本大震災津波伝承館視察ツアー</w:t>
      </w:r>
    </w:p>
    <w:p w14:paraId="429ADBA0" w14:textId="77777777" w:rsidR="00D94CF2" w:rsidRPr="00D94CF2" w:rsidRDefault="00D94CF2" w:rsidP="00D94CF2">
      <w:pPr>
        <w:spacing w:line="276" w:lineRule="auto"/>
        <w:jc w:val="center"/>
        <w:rPr>
          <w:rFonts w:eastAsia="A-OTF じゅん Pro 201" w:hint="eastAsia"/>
          <w:sz w:val="28"/>
          <w:szCs w:val="28"/>
        </w:rPr>
      </w:pPr>
      <w:r w:rsidRPr="00D94CF2">
        <w:rPr>
          <w:rFonts w:eastAsia="A-OTF じゅん Pro 201" w:hint="eastAsia"/>
          <w:sz w:val="28"/>
          <w:szCs w:val="28"/>
        </w:rPr>
        <w:t>参</w:t>
      </w:r>
      <w:r w:rsidR="008441A4">
        <w:rPr>
          <w:rFonts w:eastAsia="A-OTF じゅん Pro 201"/>
          <w:sz w:val="28"/>
          <w:szCs w:val="28"/>
        </w:rPr>
        <w:t xml:space="preserve"> </w:t>
      </w:r>
      <w:r w:rsidRPr="00D94CF2">
        <w:rPr>
          <w:rFonts w:eastAsia="A-OTF じゅん Pro 201" w:hint="eastAsia"/>
          <w:sz w:val="28"/>
          <w:szCs w:val="28"/>
        </w:rPr>
        <w:t>加</w:t>
      </w:r>
      <w:r w:rsidR="008441A4">
        <w:rPr>
          <w:rFonts w:eastAsia="A-OTF じゅん Pro 201"/>
          <w:sz w:val="28"/>
          <w:szCs w:val="28"/>
        </w:rPr>
        <w:t xml:space="preserve"> </w:t>
      </w:r>
      <w:r w:rsidRPr="00D94CF2">
        <w:rPr>
          <w:rFonts w:eastAsia="A-OTF じゅん Pro 201" w:hint="eastAsia"/>
          <w:sz w:val="28"/>
          <w:szCs w:val="28"/>
        </w:rPr>
        <w:t>申</w:t>
      </w:r>
      <w:r w:rsidR="008441A4">
        <w:rPr>
          <w:rFonts w:eastAsia="A-OTF じゅん Pro 201"/>
          <w:sz w:val="28"/>
          <w:szCs w:val="28"/>
        </w:rPr>
        <w:t xml:space="preserve"> </w:t>
      </w:r>
      <w:r w:rsidRPr="00D94CF2">
        <w:rPr>
          <w:rFonts w:eastAsia="A-OTF じゅん Pro 201" w:hint="eastAsia"/>
          <w:sz w:val="28"/>
          <w:szCs w:val="28"/>
        </w:rPr>
        <w:t>込</w:t>
      </w:r>
      <w:r w:rsidR="008441A4">
        <w:rPr>
          <w:rFonts w:eastAsia="A-OTF じゅん Pro 201"/>
          <w:sz w:val="28"/>
          <w:szCs w:val="28"/>
        </w:rPr>
        <w:t xml:space="preserve"> </w:t>
      </w:r>
      <w:r w:rsidRPr="00D94CF2">
        <w:rPr>
          <w:rFonts w:eastAsia="A-OTF じゅん Pro 201" w:hint="eastAsia"/>
          <w:sz w:val="28"/>
          <w:szCs w:val="28"/>
        </w:rPr>
        <w:t>書</w:t>
      </w:r>
    </w:p>
    <w:p w14:paraId="49E85CAB" w14:textId="77777777" w:rsidR="00D94CF2" w:rsidRPr="00D94CF2" w:rsidRDefault="00D94CF2" w:rsidP="008441A4">
      <w:pPr>
        <w:spacing w:line="276" w:lineRule="auto"/>
        <w:jc w:val="center"/>
        <w:rPr>
          <w:rFonts w:eastAsia="A-OTF じゅん Pro 201" w:hint="eastAsia"/>
          <w:sz w:val="28"/>
          <w:szCs w:val="28"/>
        </w:rPr>
      </w:pPr>
      <w:r w:rsidRPr="00D94CF2">
        <w:rPr>
          <w:rFonts w:eastAsia="A-OTF じゅん Pro 201" w:hint="eastAsia"/>
          <w:sz w:val="28"/>
          <w:szCs w:val="28"/>
        </w:rPr>
        <w:t>（</w:t>
      </w:r>
      <w:r w:rsidRPr="00D94CF2">
        <w:rPr>
          <w:rFonts w:eastAsia="A-OTF じゅん Pro 201" w:hint="eastAsia"/>
          <w:sz w:val="28"/>
          <w:szCs w:val="28"/>
        </w:rPr>
        <w:t>2019</w:t>
      </w:r>
      <w:r w:rsidRPr="00D94CF2">
        <w:rPr>
          <w:rFonts w:eastAsia="A-OTF じゅん Pro 201" w:hint="eastAsia"/>
          <w:sz w:val="28"/>
          <w:szCs w:val="28"/>
        </w:rPr>
        <w:t>年</w:t>
      </w:r>
      <w:r w:rsidRPr="00D94CF2">
        <w:rPr>
          <w:rFonts w:eastAsia="A-OTF じゅん Pro 201" w:hint="eastAsia"/>
          <w:sz w:val="28"/>
          <w:szCs w:val="28"/>
        </w:rPr>
        <w:t>12</w:t>
      </w:r>
      <w:r w:rsidRPr="00D94CF2">
        <w:rPr>
          <w:rFonts w:eastAsia="A-OTF じゅん Pro 201" w:hint="eastAsia"/>
          <w:sz w:val="28"/>
          <w:szCs w:val="28"/>
        </w:rPr>
        <w:t>月</w:t>
      </w:r>
      <w:r w:rsidRPr="00D94CF2">
        <w:rPr>
          <w:rFonts w:eastAsia="A-OTF じゅん Pro 201" w:hint="eastAsia"/>
          <w:sz w:val="28"/>
          <w:szCs w:val="28"/>
        </w:rPr>
        <w:t>15</w:t>
      </w:r>
      <w:r w:rsidRPr="00D94CF2">
        <w:rPr>
          <w:rFonts w:eastAsia="A-OTF じゅん Pro 201" w:hint="eastAsia"/>
          <w:sz w:val="28"/>
          <w:szCs w:val="28"/>
        </w:rPr>
        <w:t>日開催）</w:t>
      </w:r>
    </w:p>
    <w:p w14:paraId="7237FA43" w14:textId="77777777" w:rsidR="008441A4" w:rsidRDefault="008441A4" w:rsidP="008441A4">
      <w:pPr>
        <w:spacing w:line="276" w:lineRule="auto"/>
        <w:rPr>
          <w:rFonts w:eastAsia="A-OTF じゅん Pro 201" w:hint="eastAsia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6178"/>
      </w:tblGrid>
      <w:tr w:rsidR="008441A4" w14:paraId="4C7AB03A" w14:textId="77777777" w:rsidTr="008441A4">
        <w:trPr>
          <w:trHeight w:val="920"/>
        </w:trPr>
        <w:tc>
          <w:tcPr>
            <w:tcW w:w="2518" w:type="dxa"/>
            <w:shd w:val="clear" w:color="auto" w:fill="DAEEF3" w:themeFill="accent5" w:themeFillTint="33"/>
            <w:vAlign w:val="center"/>
          </w:tcPr>
          <w:p w14:paraId="6888DCFD" w14:textId="77777777" w:rsidR="008441A4" w:rsidRDefault="008441A4" w:rsidP="008441A4">
            <w:pPr>
              <w:spacing w:line="276" w:lineRule="auto"/>
              <w:jc w:val="center"/>
              <w:rPr>
                <w:rFonts w:eastAsia="A-OTF じゅん Pro 201" w:hint="eastAsia"/>
                <w:sz w:val="28"/>
                <w:szCs w:val="28"/>
              </w:rPr>
            </w:pPr>
            <w:r>
              <w:rPr>
                <w:rFonts w:eastAsia="A-OTF じゅん Pro 201" w:hint="eastAsia"/>
                <w:sz w:val="28"/>
                <w:szCs w:val="28"/>
              </w:rPr>
              <w:t>ふりがな</w:t>
            </w:r>
          </w:p>
        </w:tc>
        <w:tc>
          <w:tcPr>
            <w:tcW w:w="6178" w:type="dxa"/>
            <w:vAlign w:val="center"/>
          </w:tcPr>
          <w:p w14:paraId="6592D177" w14:textId="77777777" w:rsidR="008441A4" w:rsidRDefault="008441A4" w:rsidP="008441A4">
            <w:pPr>
              <w:spacing w:line="276" w:lineRule="auto"/>
              <w:jc w:val="center"/>
              <w:rPr>
                <w:rFonts w:eastAsia="A-OTF じゅん Pro 201" w:hint="eastAsia"/>
                <w:sz w:val="28"/>
                <w:szCs w:val="28"/>
              </w:rPr>
            </w:pPr>
          </w:p>
        </w:tc>
      </w:tr>
      <w:tr w:rsidR="008441A4" w14:paraId="10869E80" w14:textId="77777777" w:rsidTr="008441A4">
        <w:trPr>
          <w:trHeight w:val="920"/>
        </w:trPr>
        <w:tc>
          <w:tcPr>
            <w:tcW w:w="2518" w:type="dxa"/>
            <w:shd w:val="clear" w:color="auto" w:fill="DAEEF3" w:themeFill="accent5" w:themeFillTint="33"/>
            <w:vAlign w:val="center"/>
          </w:tcPr>
          <w:p w14:paraId="19C76D6D" w14:textId="77777777" w:rsidR="008441A4" w:rsidRDefault="008441A4" w:rsidP="008441A4">
            <w:pPr>
              <w:spacing w:line="276" w:lineRule="auto"/>
              <w:jc w:val="center"/>
              <w:rPr>
                <w:rFonts w:eastAsia="A-OTF じゅん Pro 201" w:hint="eastAsia"/>
                <w:sz w:val="28"/>
                <w:szCs w:val="28"/>
              </w:rPr>
            </w:pPr>
            <w:r>
              <w:rPr>
                <w:rFonts w:eastAsia="A-OTF じゅん Pro 201" w:hint="eastAsia"/>
                <w:sz w:val="28"/>
                <w:szCs w:val="28"/>
              </w:rPr>
              <w:t>お名前</w:t>
            </w:r>
          </w:p>
        </w:tc>
        <w:tc>
          <w:tcPr>
            <w:tcW w:w="6178" w:type="dxa"/>
            <w:vAlign w:val="center"/>
          </w:tcPr>
          <w:p w14:paraId="12BDA599" w14:textId="77777777" w:rsidR="008441A4" w:rsidRDefault="008441A4" w:rsidP="008441A4">
            <w:pPr>
              <w:spacing w:line="276" w:lineRule="auto"/>
              <w:jc w:val="center"/>
              <w:rPr>
                <w:rFonts w:eastAsia="A-OTF じゅん Pro 201" w:hint="eastAsia"/>
                <w:sz w:val="28"/>
                <w:szCs w:val="28"/>
              </w:rPr>
            </w:pPr>
          </w:p>
        </w:tc>
      </w:tr>
      <w:tr w:rsidR="008441A4" w14:paraId="04C2CF8E" w14:textId="77777777" w:rsidTr="008441A4">
        <w:trPr>
          <w:trHeight w:val="920"/>
        </w:trPr>
        <w:tc>
          <w:tcPr>
            <w:tcW w:w="2518" w:type="dxa"/>
            <w:shd w:val="clear" w:color="auto" w:fill="DAEEF3" w:themeFill="accent5" w:themeFillTint="33"/>
            <w:vAlign w:val="center"/>
          </w:tcPr>
          <w:p w14:paraId="177B45A8" w14:textId="77777777" w:rsidR="008441A4" w:rsidRDefault="008441A4" w:rsidP="008441A4">
            <w:pPr>
              <w:spacing w:line="276" w:lineRule="auto"/>
              <w:jc w:val="center"/>
              <w:rPr>
                <w:rFonts w:eastAsia="A-OTF じゅん Pro 201" w:hint="eastAsia"/>
                <w:sz w:val="28"/>
                <w:szCs w:val="28"/>
              </w:rPr>
            </w:pPr>
            <w:r>
              <w:rPr>
                <w:rFonts w:eastAsia="A-OTF じゅん Pro 201" w:hint="eastAsia"/>
                <w:sz w:val="28"/>
                <w:szCs w:val="28"/>
              </w:rPr>
              <w:t>電　話</w:t>
            </w:r>
          </w:p>
        </w:tc>
        <w:tc>
          <w:tcPr>
            <w:tcW w:w="6178" w:type="dxa"/>
            <w:vAlign w:val="center"/>
          </w:tcPr>
          <w:p w14:paraId="6F2BF780" w14:textId="77777777" w:rsidR="008441A4" w:rsidRDefault="008441A4" w:rsidP="008441A4">
            <w:pPr>
              <w:spacing w:line="276" w:lineRule="auto"/>
              <w:jc w:val="center"/>
              <w:rPr>
                <w:rFonts w:eastAsia="A-OTF じゅん Pro 201" w:hint="eastAsia"/>
                <w:sz w:val="28"/>
                <w:szCs w:val="28"/>
              </w:rPr>
            </w:pPr>
          </w:p>
        </w:tc>
      </w:tr>
      <w:tr w:rsidR="008441A4" w14:paraId="216FE922" w14:textId="77777777" w:rsidTr="008441A4">
        <w:trPr>
          <w:trHeight w:val="920"/>
        </w:trPr>
        <w:tc>
          <w:tcPr>
            <w:tcW w:w="2518" w:type="dxa"/>
            <w:shd w:val="clear" w:color="auto" w:fill="DAEEF3" w:themeFill="accent5" w:themeFillTint="33"/>
            <w:vAlign w:val="center"/>
          </w:tcPr>
          <w:p w14:paraId="40A13D59" w14:textId="77777777" w:rsidR="008441A4" w:rsidRDefault="008441A4" w:rsidP="008441A4">
            <w:pPr>
              <w:spacing w:line="276" w:lineRule="auto"/>
              <w:jc w:val="center"/>
              <w:rPr>
                <w:rFonts w:eastAsia="A-OTF じゅん Pro 201" w:hint="eastAsia"/>
                <w:sz w:val="28"/>
                <w:szCs w:val="28"/>
              </w:rPr>
            </w:pPr>
            <w:r>
              <w:rPr>
                <w:rFonts w:eastAsia="A-OTF じゅん Pro 201" w:hint="eastAsia"/>
                <w:sz w:val="28"/>
                <w:szCs w:val="28"/>
              </w:rPr>
              <w:t>当日連絡が取れる電話番号</w:t>
            </w:r>
          </w:p>
        </w:tc>
        <w:tc>
          <w:tcPr>
            <w:tcW w:w="6178" w:type="dxa"/>
            <w:vAlign w:val="center"/>
          </w:tcPr>
          <w:p w14:paraId="04BB531B" w14:textId="77777777" w:rsidR="008441A4" w:rsidRDefault="008441A4" w:rsidP="008441A4">
            <w:pPr>
              <w:spacing w:line="276" w:lineRule="auto"/>
              <w:jc w:val="center"/>
              <w:rPr>
                <w:rFonts w:eastAsia="A-OTF じゅん Pro 201" w:hint="eastAsia"/>
                <w:sz w:val="28"/>
                <w:szCs w:val="28"/>
              </w:rPr>
            </w:pPr>
          </w:p>
        </w:tc>
      </w:tr>
      <w:tr w:rsidR="008441A4" w14:paraId="20C4AABC" w14:textId="77777777" w:rsidTr="008441A4">
        <w:trPr>
          <w:trHeight w:val="920"/>
        </w:trPr>
        <w:tc>
          <w:tcPr>
            <w:tcW w:w="2518" w:type="dxa"/>
            <w:shd w:val="clear" w:color="auto" w:fill="DAEEF3" w:themeFill="accent5" w:themeFillTint="33"/>
            <w:vAlign w:val="center"/>
          </w:tcPr>
          <w:p w14:paraId="5D4F8B47" w14:textId="77777777" w:rsidR="008441A4" w:rsidRDefault="008441A4" w:rsidP="008441A4">
            <w:pPr>
              <w:spacing w:line="276" w:lineRule="auto"/>
              <w:jc w:val="center"/>
              <w:rPr>
                <w:rFonts w:eastAsia="A-OTF じゅん Pro 201" w:hint="eastAsia"/>
                <w:sz w:val="28"/>
                <w:szCs w:val="28"/>
              </w:rPr>
            </w:pPr>
            <w:r>
              <w:rPr>
                <w:rFonts w:eastAsia="A-OTF じゅん Pro 201" w:hint="eastAsia"/>
                <w:sz w:val="28"/>
                <w:szCs w:val="28"/>
              </w:rPr>
              <w:t>メールアドレス</w:t>
            </w:r>
          </w:p>
        </w:tc>
        <w:tc>
          <w:tcPr>
            <w:tcW w:w="6178" w:type="dxa"/>
            <w:vAlign w:val="center"/>
          </w:tcPr>
          <w:p w14:paraId="4F9EF909" w14:textId="77777777" w:rsidR="008441A4" w:rsidRDefault="008441A4" w:rsidP="008441A4">
            <w:pPr>
              <w:spacing w:line="276" w:lineRule="auto"/>
              <w:jc w:val="center"/>
              <w:rPr>
                <w:rFonts w:eastAsia="A-OTF じゅん Pro 201" w:hint="eastAsia"/>
                <w:sz w:val="28"/>
                <w:szCs w:val="28"/>
              </w:rPr>
            </w:pPr>
          </w:p>
        </w:tc>
      </w:tr>
    </w:tbl>
    <w:p w14:paraId="33D6A752" w14:textId="77777777" w:rsidR="008441A4" w:rsidRDefault="008441A4" w:rsidP="00D94CF2">
      <w:pPr>
        <w:spacing w:line="276" w:lineRule="auto"/>
        <w:jc w:val="center"/>
        <w:rPr>
          <w:rFonts w:eastAsia="A-OTF じゅん Pro 201" w:hint="eastAsia"/>
          <w:sz w:val="28"/>
          <w:szCs w:val="28"/>
        </w:rPr>
      </w:pPr>
    </w:p>
    <w:p w14:paraId="4CDDB108" w14:textId="77777777" w:rsidR="00D94CF2" w:rsidRDefault="00D94CF2" w:rsidP="00D94CF2">
      <w:pPr>
        <w:spacing w:line="276" w:lineRule="auto"/>
        <w:jc w:val="center"/>
        <w:rPr>
          <w:rFonts w:eastAsia="A-OTF じゅん Pro 201" w:hint="eastAsia"/>
          <w:sz w:val="28"/>
          <w:szCs w:val="28"/>
        </w:rPr>
      </w:pPr>
    </w:p>
    <w:p w14:paraId="6FDD5B3E" w14:textId="77777777" w:rsidR="00D94CF2" w:rsidRPr="00D94CF2" w:rsidRDefault="00D94CF2" w:rsidP="00D94CF2">
      <w:pPr>
        <w:spacing w:line="276" w:lineRule="auto"/>
        <w:jc w:val="center"/>
        <w:rPr>
          <w:rFonts w:eastAsia="A-OTF じゅん Pro 201"/>
          <w:sz w:val="28"/>
          <w:szCs w:val="28"/>
        </w:rPr>
      </w:pPr>
      <w:r w:rsidRPr="00D94CF2">
        <w:rPr>
          <w:rFonts w:eastAsia="A-OTF じゅん Pro 201" w:hint="eastAsia"/>
          <w:sz w:val="28"/>
          <w:szCs w:val="28"/>
        </w:rPr>
        <w:t>■</w:t>
      </w:r>
      <w:r>
        <w:rPr>
          <w:rFonts w:eastAsia="A-OTF じゅん Pro 201" w:hint="eastAsia"/>
          <w:sz w:val="28"/>
          <w:szCs w:val="28"/>
        </w:rPr>
        <w:t xml:space="preserve">　</w:t>
      </w:r>
      <w:r w:rsidRPr="00D94CF2">
        <w:rPr>
          <w:rFonts w:eastAsia="A-OTF じゅん Pro 201" w:hint="eastAsia"/>
          <w:sz w:val="28"/>
          <w:szCs w:val="28"/>
        </w:rPr>
        <w:t xml:space="preserve">連絡先　　</w:t>
      </w:r>
      <w:r w:rsidRPr="00D94CF2">
        <w:rPr>
          <w:rFonts w:eastAsia="A-OTF じゅん Pro 201" w:hint="eastAsia"/>
          <w:sz w:val="28"/>
          <w:szCs w:val="28"/>
        </w:rPr>
        <w:t>3.11</w:t>
      </w:r>
      <w:r w:rsidRPr="00D94CF2">
        <w:rPr>
          <w:rFonts w:eastAsia="A-OTF じゅん Pro 201" w:hint="eastAsia"/>
          <w:sz w:val="28"/>
          <w:szCs w:val="28"/>
        </w:rPr>
        <w:t>メモリアルネットワーク　（担当：秋山）</w:t>
      </w:r>
    </w:p>
    <w:p w14:paraId="1A02437A" w14:textId="77777777" w:rsidR="00D94CF2" w:rsidRPr="008441A4" w:rsidRDefault="00D94CF2" w:rsidP="00D94CF2">
      <w:pPr>
        <w:spacing w:line="276" w:lineRule="auto"/>
        <w:jc w:val="center"/>
        <w:rPr>
          <w:rFonts w:eastAsia="A-OTF じゅん Pro 201" w:hint="eastAsia"/>
          <w:sz w:val="32"/>
          <w:szCs w:val="32"/>
        </w:rPr>
      </w:pPr>
      <w:r w:rsidRPr="008441A4">
        <w:rPr>
          <w:rFonts w:eastAsia="A-OTF じゅん Pro 201" w:hint="eastAsia"/>
          <w:sz w:val="32"/>
          <w:szCs w:val="32"/>
        </w:rPr>
        <w:t>TEL: 090-1367-0083</w:t>
      </w:r>
      <w:r w:rsidRPr="008441A4">
        <w:rPr>
          <w:rFonts w:eastAsia="A-OTF じゅん Pro 201" w:hint="eastAsia"/>
          <w:sz w:val="32"/>
          <w:szCs w:val="32"/>
        </w:rPr>
        <w:t xml:space="preserve">　</w:t>
      </w:r>
      <w:r w:rsidR="008441A4">
        <w:rPr>
          <w:rFonts w:eastAsia="A-OTF じゅん Pro 201" w:hint="eastAsia"/>
          <w:sz w:val="32"/>
          <w:szCs w:val="32"/>
        </w:rPr>
        <w:t xml:space="preserve">　　</w:t>
      </w:r>
      <w:r w:rsidRPr="008441A4">
        <w:rPr>
          <w:rFonts w:eastAsia="A-OTF じゅん Pro 201"/>
          <w:sz w:val="32"/>
          <w:szCs w:val="32"/>
        </w:rPr>
        <w:t>FAX:0225-98-3692</w:t>
      </w:r>
    </w:p>
    <w:p w14:paraId="63E34CCD" w14:textId="77777777" w:rsidR="00D94CF2" w:rsidRPr="00D94CF2" w:rsidRDefault="00D94CF2" w:rsidP="00D94CF2">
      <w:pPr>
        <w:spacing w:line="276" w:lineRule="auto"/>
        <w:jc w:val="center"/>
        <w:rPr>
          <w:rFonts w:eastAsia="A-OTF じゅん Pro 201"/>
          <w:sz w:val="28"/>
          <w:szCs w:val="28"/>
        </w:rPr>
      </w:pPr>
      <w:r w:rsidRPr="00D94CF2">
        <w:rPr>
          <w:rFonts w:eastAsia="A-OTF じゅん Pro 201"/>
          <w:sz w:val="28"/>
          <w:szCs w:val="28"/>
        </w:rPr>
        <w:t xml:space="preserve">Email: </w:t>
      </w:r>
      <w:hyperlink r:id="rId6" w:history="1">
        <w:r w:rsidRPr="00D94CF2">
          <w:rPr>
            <w:rStyle w:val="a3"/>
            <w:rFonts w:eastAsia="A-OTF じゅん Pro 201" w:hint="eastAsia"/>
            <w:sz w:val="28"/>
            <w:szCs w:val="28"/>
          </w:rPr>
          <w:t>info@311mn.org</w:t>
        </w:r>
      </w:hyperlink>
      <w:r w:rsidRPr="00D94CF2">
        <w:rPr>
          <w:rFonts w:eastAsia="A-OTF じゅん Pro 201" w:hint="eastAsia"/>
          <w:sz w:val="28"/>
          <w:szCs w:val="28"/>
        </w:rPr>
        <w:t xml:space="preserve"> </w:t>
      </w:r>
    </w:p>
    <w:p w14:paraId="22063821" w14:textId="77777777" w:rsidR="00D94CF2" w:rsidRPr="00D94CF2" w:rsidRDefault="00D94CF2" w:rsidP="00D94CF2">
      <w:pPr>
        <w:spacing w:line="276" w:lineRule="auto"/>
        <w:jc w:val="center"/>
        <w:rPr>
          <w:rFonts w:eastAsia="A-OTF じゅん Pro 201" w:hint="eastAsia"/>
          <w:sz w:val="28"/>
          <w:szCs w:val="28"/>
        </w:rPr>
      </w:pPr>
    </w:p>
    <w:sectPr w:rsidR="00D94CF2" w:rsidRPr="00D94CF2" w:rsidSect="0069240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-OTF じゅん Pro 34">
    <w:panose1 w:val="020F0500000000000000"/>
    <w:charset w:val="4E"/>
    <w:family w:val="auto"/>
    <w:pitch w:val="variable"/>
    <w:sig w:usb0="A00002FF" w:usb1="68C7FEFF" w:usb2="00000012" w:usb3="00000000" w:csb0="00020005" w:csb1="00000000"/>
  </w:font>
  <w:font w:name="TTD0t00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-OTF じゅん Pro 201">
    <w:panose1 w:val="020F0400000000000000"/>
    <w:charset w:val="4E"/>
    <w:family w:val="auto"/>
    <w:pitch w:val="variable"/>
    <w:sig w:usb0="A00002FF" w:usb1="68C7FEFF" w:usb2="00000012" w:usb3="00000000" w:csb0="00020005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eiryo UI">
    <w:altName w:val="ＭＳ ゴシック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F2"/>
    <w:rsid w:val="00255706"/>
    <w:rsid w:val="0045030D"/>
    <w:rsid w:val="0069240C"/>
    <w:rsid w:val="008441A4"/>
    <w:rsid w:val="00D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5083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qFormat/>
    <w:rsid w:val="00255706"/>
    <w:pPr>
      <w:keepNext/>
      <w:autoSpaceDE w:val="0"/>
      <w:autoSpaceDN w:val="0"/>
      <w:adjustRightInd w:val="0"/>
      <w:snapToGrid w:val="0"/>
      <w:spacing w:beforeLines="50" w:before="200" w:afterLines="100" w:after="400"/>
      <w:outlineLvl w:val="0"/>
    </w:pPr>
    <w:rPr>
      <w:rFonts w:ascii="Arial" w:eastAsia="A-OTF じゅん Pro 34" w:hAnsi="Arial" w:cs="TTD0t00CID-WinCharSetFFFF-H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5706"/>
    <w:pPr>
      <w:keepNext/>
      <w:ind w:leftChars="100" w:left="280" w:rightChars="100" w:right="100"/>
      <w:outlineLvl w:val="1"/>
    </w:pPr>
    <w:rPr>
      <w:rFonts w:asciiTheme="majorHAnsi" w:eastAsia="A-OTF じゅん Pro 34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55706"/>
    <w:pPr>
      <w:keepNext/>
      <w:ind w:leftChars="400" w:left="400"/>
      <w:outlineLvl w:val="2"/>
    </w:pPr>
    <w:rPr>
      <w:rFonts w:asciiTheme="majorHAnsi" w:eastAsia="A-OTF じゅん Pro 34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55706"/>
    <w:rPr>
      <w:rFonts w:ascii="Arial" w:eastAsia="A-OTF じゅん Pro 34" w:hAnsi="Arial" w:cs="TTD0t00CID-WinCharSetFFFF-H"/>
      <w:kern w:val="0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255706"/>
    <w:rPr>
      <w:rFonts w:asciiTheme="majorHAnsi" w:eastAsia="A-OTF じゅん Pro 34" w:hAnsiTheme="majorHAnsi" w:cstheme="majorBidi"/>
      <w:szCs w:val="21"/>
    </w:rPr>
  </w:style>
  <w:style w:type="paragraph" w:customStyle="1" w:styleId="2-2">
    <w:name w:val="見出し 2-2"/>
    <w:basedOn w:val="a"/>
    <w:link w:val="2-20"/>
    <w:qFormat/>
    <w:rsid w:val="00255706"/>
    <w:pPr>
      <w:ind w:left="480"/>
    </w:pPr>
    <w:rPr>
      <w:rFonts w:ascii="A-OTF じゅん Pro 201" w:eastAsia="A-OTF じゅん Pro 34" w:hAnsi="A-OTF じゅん Pro 201"/>
      <w:sz w:val="22"/>
      <w:szCs w:val="22"/>
    </w:rPr>
  </w:style>
  <w:style w:type="character" w:customStyle="1" w:styleId="2-20">
    <w:name w:val="見出し 2-2 (文字)"/>
    <w:basedOn w:val="a0"/>
    <w:link w:val="2-2"/>
    <w:rsid w:val="00255706"/>
    <w:rPr>
      <w:rFonts w:ascii="A-OTF じゅん Pro 201" w:eastAsia="A-OTF じゅん Pro 34" w:hAnsi="A-OTF じゅん Pro 201" w:cs="Times New Roman"/>
      <w:sz w:val="22"/>
      <w:szCs w:val="22"/>
    </w:rPr>
  </w:style>
  <w:style w:type="character" w:customStyle="1" w:styleId="30">
    <w:name w:val="見出し 3 (文字)"/>
    <w:basedOn w:val="a0"/>
    <w:link w:val="3"/>
    <w:uiPriority w:val="9"/>
    <w:rsid w:val="00255706"/>
    <w:rPr>
      <w:rFonts w:asciiTheme="majorHAnsi" w:eastAsia="A-OTF じゅん Pro 34" w:hAnsiTheme="majorHAnsi" w:cstheme="majorBidi"/>
      <w:sz w:val="21"/>
      <w:szCs w:val="21"/>
    </w:rPr>
  </w:style>
  <w:style w:type="character" w:styleId="a3">
    <w:name w:val="Hyperlink"/>
    <w:basedOn w:val="a0"/>
    <w:uiPriority w:val="99"/>
    <w:unhideWhenUsed/>
    <w:rsid w:val="00D94C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44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qFormat/>
    <w:rsid w:val="00255706"/>
    <w:pPr>
      <w:keepNext/>
      <w:autoSpaceDE w:val="0"/>
      <w:autoSpaceDN w:val="0"/>
      <w:adjustRightInd w:val="0"/>
      <w:snapToGrid w:val="0"/>
      <w:spacing w:beforeLines="50" w:before="200" w:afterLines="100" w:after="400"/>
      <w:outlineLvl w:val="0"/>
    </w:pPr>
    <w:rPr>
      <w:rFonts w:ascii="Arial" w:eastAsia="A-OTF じゅん Pro 34" w:hAnsi="Arial" w:cs="TTD0t00CID-WinCharSetFFFF-H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5706"/>
    <w:pPr>
      <w:keepNext/>
      <w:ind w:leftChars="100" w:left="280" w:rightChars="100" w:right="100"/>
      <w:outlineLvl w:val="1"/>
    </w:pPr>
    <w:rPr>
      <w:rFonts w:asciiTheme="majorHAnsi" w:eastAsia="A-OTF じゅん Pro 34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55706"/>
    <w:pPr>
      <w:keepNext/>
      <w:ind w:leftChars="400" w:left="400"/>
      <w:outlineLvl w:val="2"/>
    </w:pPr>
    <w:rPr>
      <w:rFonts w:asciiTheme="majorHAnsi" w:eastAsia="A-OTF じゅん Pro 34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55706"/>
    <w:rPr>
      <w:rFonts w:ascii="Arial" w:eastAsia="A-OTF じゅん Pro 34" w:hAnsi="Arial" w:cs="TTD0t00CID-WinCharSetFFFF-H"/>
      <w:kern w:val="0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255706"/>
    <w:rPr>
      <w:rFonts w:asciiTheme="majorHAnsi" w:eastAsia="A-OTF じゅん Pro 34" w:hAnsiTheme="majorHAnsi" w:cstheme="majorBidi"/>
      <w:szCs w:val="21"/>
    </w:rPr>
  </w:style>
  <w:style w:type="paragraph" w:customStyle="1" w:styleId="2-2">
    <w:name w:val="見出し 2-2"/>
    <w:basedOn w:val="a"/>
    <w:link w:val="2-20"/>
    <w:qFormat/>
    <w:rsid w:val="00255706"/>
    <w:pPr>
      <w:ind w:left="480"/>
    </w:pPr>
    <w:rPr>
      <w:rFonts w:ascii="A-OTF じゅん Pro 201" w:eastAsia="A-OTF じゅん Pro 34" w:hAnsi="A-OTF じゅん Pro 201"/>
      <w:sz w:val="22"/>
      <w:szCs w:val="22"/>
    </w:rPr>
  </w:style>
  <w:style w:type="character" w:customStyle="1" w:styleId="2-20">
    <w:name w:val="見出し 2-2 (文字)"/>
    <w:basedOn w:val="a0"/>
    <w:link w:val="2-2"/>
    <w:rsid w:val="00255706"/>
    <w:rPr>
      <w:rFonts w:ascii="A-OTF じゅん Pro 201" w:eastAsia="A-OTF じゅん Pro 34" w:hAnsi="A-OTF じゅん Pro 201" w:cs="Times New Roman"/>
      <w:sz w:val="22"/>
      <w:szCs w:val="22"/>
    </w:rPr>
  </w:style>
  <w:style w:type="character" w:customStyle="1" w:styleId="30">
    <w:name w:val="見出し 3 (文字)"/>
    <w:basedOn w:val="a0"/>
    <w:link w:val="3"/>
    <w:uiPriority w:val="9"/>
    <w:rsid w:val="00255706"/>
    <w:rPr>
      <w:rFonts w:asciiTheme="majorHAnsi" w:eastAsia="A-OTF じゅん Pro 34" w:hAnsiTheme="majorHAnsi" w:cstheme="majorBidi"/>
      <w:sz w:val="21"/>
      <w:szCs w:val="21"/>
    </w:rPr>
  </w:style>
  <w:style w:type="character" w:styleId="a3">
    <w:name w:val="Hyperlink"/>
    <w:basedOn w:val="a0"/>
    <w:uiPriority w:val="99"/>
    <w:unhideWhenUsed/>
    <w:rsid w:val="00D94C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44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@311mn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230</Characters>
  <Application>Microsoft Macintosh Word</Application>
  <DocSecurity>0</DocSecurity>
  <Lines>1</Lines>
  <Paragraphs>1</Paragraphs>
  <ScaleCrop>false</ScaleCrop>
  <Company>三陸アーカイブ減災センター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Akiyama Mari</dc:creator>
  <cp:keywords/>
  <dc:description/>
  <cp:lastModifiedBy>Akiyama Mari</cp:lastModifiedBy>
  <cp:revision>2</cp:revision>
  <dcterms:created xsi:type="dcterms:W3CDTF">2019-11-27T14:03:00Z</dcterms:created>
  <dcterms:modified xsi:type="dcterms:W3CDTF">2019-11-27T14:21:00Z</dcterms:modified>
</cp:coreProperties>
</file>